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9A" w:rsidRDefault="0051129A" w:rsidP="0051129A">
      <w:pPr>
        <w:shd w:val="clear" w:color="auto" w:fill="FFFFFF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Памятка по написанию индивидуального проекта учащегося</w:t>
      </w:r>
    </w:p>
    <w:p w:rsidR="0051129A" w:rsidRDefault="0051129A" w:rsidP="0051129A">
      <w:pPr>
        <w:shd w:val="clear" w:color="auto" w:fill="FFFFFF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782CAB">
        <w:rPr>
          <w:rFonts w:eastAsia="Times New Roman"/>
          <w:b/>
          <w:sz w:val="24"/>
          <w:szCs w:val="24"/>
          <w:lang w:eastAsia="ru-RU"/>
        </w:rPr>
        <w:t>Структура проекта</w:t>
      </w:r>
      <w:r w:rsidRPr="00782CAB">
        <w:rPr>
          <w:rFonts w:eastAsia="Times New Roman"/>
          <w:sz w:val="24"/>
          <w:szCs w:val="24"/>
          <w:lang w:eastAsia="ru-RU"/>
        </w:rPr>
        <w:t>:</w:t>
      </w:r>
    </w:p>
    <w:p w:rsid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титульный лист,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оглавление,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введение,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основную часть,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заключение, </w:t>
      </w:r>
    </w:p>
    <w:p w:rsidR="00782CAB" w:rsidRPr="00782CAB" w:rsidRDefault="00782CAB" w:rsidP="00782CAB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список литературы.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  <w:r w:rsidRPr="00782CAB">
        <w:rPr>
          <w:rFonts w:eastAsia="Times New Roman"/>
          <w:b/>
          <w:sz w:val="24"/>
          <w:szCs w:val="24"/>
          <w:lang w:eastAsia="ru-RU"/>
        </w:rPr>
        <w:t>Отдельно оформляется пояснительная записка.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color w:val="1F497D" w:themeColor="text2"/>
          <w:sz w:val="24"/>
          <w:szCs w:val="24"/>
          <w:lang w:eastAsia="ru-RU"/>
        </w:rPr>
      </w:pP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>Введение включает в себя: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обоснование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актуальности выбранной темы. Здесь показывается, что уже известно в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науке и практике и что осталось нераскрытым и предстоит сделать в данных условиях. На этой основе  формулируется  противоречие,  на  раскрытие  которого  направлен  данный  проект.  На основании выявленного противоречия может быть сформулирована проблема;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1F497D" w:themeColor="text2"/>
          <w:sz w:val="24"/>
          <w:szCs w:val="24"/>
          <w:lang w:eastAsia="ru-RU"/>
        </w:rPr>
        <w:t>Ц</w:t>
      </w: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 xml:space="preserve">ель работы: </w:t>
      </w:r>
      <w:r w:rsidRPr="00782CAB">
        <w:rPr>
          <w:rFonts w:eastAsia="Times New Roman"/>
          <w:sz w:val="24"/>
          <w:szCs w:val="24"/>
          <w:lang w:eastAsia="ru-RU"/>
        </w:rPr>
        <w:t>это то, что необходимо достигнуть в результате работы над проектом;</w:t>
      </w:r>
    </w:p>
    <w:p w:rsidR="00782CAB" w:rsidRP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-формулируются конкретные задачи, которые необходимо решить, чтобы достичь цели;</w:t>
      </w:r>
    </w:p>
    <w:p w:rsidR="00782CAB" w:rsidRP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-указываются методы и методики, которые использовались при разработке проекта;</w:t>
      </w:r>
    </w:p>
    <w:p w:rsid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-новизна проекта и практическая значимость</w:t>
      </w:r>
    </w:p>
    <w:p w:rsidR="00782CAB" w:rsidRPr="00782CAB" w:rsidRDefault="00782CAB" w:rsidP="00782CAB">
      <w:pPr>
        <w:pStyle w:val="a3"/>
        <w:numPr>
          <w:ilvl w:val="0"/>
          <w:numId w:val="2"/>
        </w:numPr>
        <w:shd w:val="clear" w:color="auto" w:fill="FFFFFF"/>
        <w:ind w:left="0" w:firstLine="567"/>
        <w:rPr>
          <w:rFonts w:eastAsia="Times New Roman"/>
          <w:sz w:val="24"/>
          <w:szCs w:val="24"/>
          <w:lang w:eastAsia="ru-RU"/>
        </w:rPr>
      </w:pP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>Основная часть</w:t>
      </w:r>
      <w:r>
        <w:rPr>
          <w:rFonts w:eastAsia="Times New Roman"/>
          <w:color w:val="1F497D" w:themeColor="text2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проекта  может  состоять  из  одного  или  двух  разделов. 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Первый  содержит теоретический материал,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Pr="00782CAB">
        <w:rPr>
          <w:rFonts w:eastAsia="Times New Roman"/>
          <w:sz w:val="24"/>
          <w:szCs w:val="24"/>
          <w:lang w:eastAsia="ru-RU"/>
        </w:rPr>
        <w:t>торой экспериментальный (практический).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color w:val="1F497D" w:themeColor="text2"/>
          <w:sz w:val="24"/>
          <w:szCs w:val="24"/>
          <w:lang w:eastAsia="ru-RU"/>
        </w:rPr>
      </w:pPr>
      <w:r w:rsidRPr="00782CAB">
        <w:rPr>
          <w:rFonts w:eastAsia="Times New Roman"/>
          <w:color w:val="1F497D" w:themeColor="text2"/>
          <w:sz w:val="24"/>
          <w:szCs w:val="24"/>
          <w:lang w:eastAsia="ru-RU"/>
        </w:rPr>
        <w:t>Заключение: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формулируются  выводы,  описывается,  достигнуты  ли  поставленные  цели,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решены ли задачи.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782CAB">
        <w:rPr>
          <w:rFonts w:eastAsia="Times New Roman"/>
          <w:b/>
          <w:sz w:val="24"/>
          <w:szCs w:val="24"/>
          <w:lang w:eastAsia="ru-RU"/>
        </w:rPr>
        <w:t>Подготовленная учащимся пояснительная записка</w:t>
      </w:r>
      <w:r w:rsidRPr="0063057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b/>
          <w:sz w:val="24"/>
          <w:szCs w:val="24"/>
          <w:lang w:eastAsia="ru-RU"/>
        </w:rPr>
        <w:t>должна быть объемом не более одной</w:t>
      </w:r>
      <w:r w:rsidRPr="00782CAB">
        <w:rPr>
          <w:rFonts w:eastAsia="Times New Roman"/>
          <w:sz w:val="24"/>
          <w:szCs w:val="24"/>
          <w:lang w:eastAsia="ru-RU"/>
        </w:rPr>
        <w:t xml:space="preserve"> страницы с указанием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для всех проектов: </w:t>
      </w:r>
    </w:p>
    <w:p w:rsid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исходного замысла</w:t>
      </w:r>
      <w:r>
        <w:rPr>
          <w:rFonts w:eastAsia="Times New Roman"/>
          <w:sz w:val="24"/>
          <w:szCs w:val="24"/>
          <w:lang w:eastAsia="ru-RU"/>
        </w:rPr>
        <w:t>,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 цели и назначения проекта;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краткого  описания  хода  выполнения  проекта  и  полученных  результатов;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списка 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спользованных источников. Для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конструкторских проектов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в пояснительную записку, кроме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того, включается описание особенностей конструкторских решений, для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социальных проектов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–описание эффектов/эффекта от реализации проекта.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3. </w:t>
      </w:r>
      <w:r w:rsidRPr="00782CAB">
        <w:rPr>
          <w:rFonts w:eastAsia="Times New Roman"/>
          <w:b/>
          <w:sz w:val="24"/>
          <w:szCs w:val="24"/>
          <w:lang w:eastAsia="ru-RU"/>
        </w:rPr>
        <w:t>Общие требования к оформлению проектно-исследовательских работ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Работа выполняется на листах стандарта  А 4, шрифтом Times New Roman, размером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шрифта 12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с интервалом между строк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–1. Размер полей: верхнее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нижнее–1,5 см., левое–2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см., правое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–1см.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Титульный лист считается первым, но не нумеруется.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Каждая  новая  глава  начинается  с  новой  страницы.  Точку  в  конце  заголовка, располагаемого посредине строки, не ставят.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Все  разделы  плана  (названия  глав,  выводы,  заключение,  список  литературы,  каждое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приложение) начинаются с новых страниц.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Все сокращения в тексте должны быть расшифрованы.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.</w:t>
      </w:r>
    </w:p>
    <w:p w:rsidR="00782CAB" w:rsidRPr="00782CAB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lastRenderedPageBreak/>
        <w:t xml:space="preserve">4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 xml:space="preserve">Объем  текста  исследовательской  работы,  включая  формулы  и  список  литературы,  не </w:t>
      </w:r>
      <w:r w:rsidR="00782CAB" w:rsidRPr="00782CAB">
        <w:rPr>
          <w:rFonts w:eastAsia="Times New Roman"/>
          <w:sz w:val="24"/>
          <w:szCs w:val="24"/>
          <w:lang w:eastAsia="ru-RU"/>
        </w:rPr>
        <w:t>должен  быть более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>10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 xml:space="preserve"> страниц.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Для  приложений  может  быть  отведено дополнительно  не  более 5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стандартных  страниц. </w:t>
      </w:r>
    </w:p>
    <w:p w:rsidR="00630571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</w:p>
    <w:p w:rsidR="00630571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5.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>Перечень  использованной  литературы</w:t>
      </w:r>
      <w:r w:rsidRPr="0063057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 xml:space="preserve">оформляется  в  соответствии  с  требованиями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>ГОСТа:  в  алфавитном  порядке:  фамилии  авторов,  наименование  источника,  место  и  год издания,  наименование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 xml:space="preserve">издательства,  количество  страниц.  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Если  используются  статьи  из журналов,  то  указывается  автор,  наименование  статьи, наименование  журнала,  номер  и  год выпуска и номера страниц, на которых напечатана статья. В тексте работы должна быть ссылка на  тот  или  иной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источник  (номер  ссылки  соответствует  порядковому  номеру  источника  в списке литературы).</w:t>
      </w:r>
    </w:p>
    <w:p w:rsidR="00630571" w:rsidRDefault="00630571" w:rsidP="00782CAB">
      <w:pPr>
        <w:shd w:val="clear" w:color="auto" w:fill="FFFFFF"/>
        <w:ind w:left="0"/>
        <w:rPr>
          <w:rFonts w:eastAsia="Times New Roman"/>
          <w:b/>
          <w:sz w:val="24"/>
          <w:szCs w:val="24"/>
          <w:lang w:eastAsia="ru-RU"/>
        </w:rPr>
      </w:pPr>
    </w:p>
    <w:p w:rsidR="00782CAB" w:rsidRPr="00782CAB" w:rsidRDefault="00630571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630571">
        <w:rPr>
          <w:rFonts w:eastAsia="Times New Roman"/>
          <w:b/>
          <w:sz w:val="24"/>
          <w:szCs w:val="24"/>
          <w:lang w:eastAsia="ru-RU"/>
        </w:rPr>
        <w:t xml:space="preserve">6. </w:t>
      </w:r>
      <w:r w:rsidR="00782CAB" w:rsidRPr="00782CAB">
        <w:rPr>
          <w:rFonts w:eastAsia="Times New Roman"/>
          <w:b/>
          <w:sz w:val="24"/>
          <w:szCs w:val="24"/>
          <w:lang w:eastAsia="ru-RU"/>
        </w:rPr>
        <w:t>Отзыв руководителя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82CAB" w:rsidRPr="00782CAB">
        <w:rPr>
          <w:rFonts w:eastAsia="Times New Roman"/>
          <w:sz w:val="24"/>
          <w:szCs w:val="24"/>
          <w:lang w:eastAsia="ru-RU"/>
        </w:rPr>
        <w:t>должен содержать краткую характеристику работы учащегося в ходе выполнения проекта, в том числе: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инициативности и самостоятельности;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782CAB" w:rsidRPr="00782CAB" w:rsidRDefault="00782CAB" w:rsidP="00782CAB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>-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>исполнительской дисциплины.</w:t>
      </w:r>
    </w:p>
    <w:p w:rsidR="00782CAB" w:rsidRPr="00782CAB" w:rsidRDefault="00782CAB" w:rsidP="00630571">
      <w:pPr>
        <w:shd w:val="clear" w:color="auto" w:fill="FFFFFF"/>
        <w:ind w:left="0"/>
        <w:rPr>
          <w:rFonts w:eastAsia="Times New Roman"/>
          <w:sz w:val="24"/>
          <w:szCs w:val="24"/>
          <w:lang w:eastAsia="ru-RU"/>
        </w:rPr>
      </w:pPr>
      <w:r w:rsidRPr="00782CAB">
        <w:rPr>
          <w:rFonts w:eastAsia="Times New Roman"/>
          <w:sz w:val="24"/>
          <w:szCs w:val="24"/>
          <w:lang w:eastAsia="ru-RU"/>
        </w:rPr>
        <w:t xml:space="preserve">При наличии в выполненной работе соответствующих оснований в отзыве может быть также отмечена  новизна  подхода  и/или  полученных  решений,  актуальность  и  практическая </w:t>
      </w:r>
      <w:r w:rsidR="00630571">
        <w:rPr>
          <w:rFonts w:eastAsia="Times New Roman"/>
          <w:sz w:val="24"/>
          <w:szCs w:val="24"/>
          <w:lang w:eastAsia="ru-RU"/>
        </w:rPr>
        <w:t xml:space="preserve"> </w:t>
      </w:r>
      <w:r w:rsidRPr="00782CAB">
        <w:rPr>
          <w:rFonts w:eastAsia="Times New Roman"/>
          <w:sz w:val="24"/>
          <w:szCs w:val="24"/>
          <w:lang w:eastAsia="ru-RU"/>
        </w:rPr>
        <w:t xml:space="preserve">значимость полученных результатов </w:t>
      </w:r>
    </w:p>
    <w:p w:rsidR="00CB35F3" w:rsidRDefault="00CB35F3" w:rsidP="008A0E37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b/>
          <w:sz w:val="24"/>
          <w:szCs w:val="24"/>
        </w:rPr>
      </w:pPr>
      <w:r w:rsidRPr="00630571">
        <w:rPr>
          <w:b/>
          <w:sz w:val="24"/>
          <w:szCs w:val="24"/>
        </w:rPr>
        <w:t>Цель исследовательской работы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b/>
          <w:color w:val="1F497D" w:themeColor="text2"/>
          <w:sz w:val="24"/>
          <w:szCs w:val="24"/>
        </w:rPr>
      </w:pPr>
      <w:r w:rsidRPr="00630571">
        <w:rPr>
          <w:b/>
          <w:color w:val="1F497D" w:themeColor="text2"/>
          <w:sz w:val="24"/>
          <w:szCs w:val="24"/>
        </w:rPr>
        <w:t>Цель исследовательской работы - это желаемый конечный результат, который планируется достичь в итоге исследования в рамках выбранной темы проекта.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Цель описывается во Введении исследовательской работы простыми словами и одним-двумя предложениями!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b/>
          <w:sz w:val="24"/>
          <w:szCs w:val="24"/>
        </w:rPr>
        <w:t>Схема составления цели исследовательской работы (проекта</w:t>
      </w:r>
      <w:r w:rsidRPr="00630571">
        <w:rPr>
          <w:sz w:val="24"/>
          <w:szCs w:val="24"/>
        </w:rPr>
        <w:t xml:space="preserve">):   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1. Выберите одно из слов, которое больше подходит к тому, что вы исследуете: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2. Справа добавьте название вашего объекта исследования (того, что вы исследуете, за кем или чем наблюдаете, что изучаете).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Полученная формулировка цели в исследовательской работе записывается так: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Цель исследовательской работы: исследовать влияние пластиковых бутылок на экологию окружающей среды.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b/>
          <w:sz w:val="24"/>
          <w:szCs w:val="24"/>
        </w:rPr>
      </w:pPr>
      <w:r w:rsidRPr="00630571">
        <w:rPr>
          <w:b/>
          <w:sz w:val="24"/>
          <w:szCs w:val="24"/>
        </w:rPr>
        <w:t>Пример: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630571">
      <w:pPr>
        <w:ind w:left="0"/>
        <w:rPr>
          <w:sz w:val="24"/>
          <w:szCs w:val="24"/>
        </w:rPr>
      </w:pPr>
      <w:r w:rsidRPr="00630571">
        <w:rPr>
          <w:sz w:val="24"/>
          <w:szCs w:val="24"/>
        </w:rPr>
        <w:t>Цель моей исследовательской работы: изучить пищевой рацион школьников начальных классов.</w:t>
      </w:r>
    </w:p>
    <w:p w:rsidR="00630571" w:rsidRPr="00630571" w:rsidRDefault="00630571" w:rsidP="00630571">
      <w:pPr>
        <w:ind w:left="0"/>
        <w:rPr>
          <w:b/>
          <w:sz w:val="24"/>
          <w:szCs w:val="24"/>
        </w:rPr>
      </w:pPr>
      <w:r w:rsidRPr="00630571">
        <w:rPr>
          <w:b/>
          <w:sz w:val="24"/>
          <w:szCs w:val="24"/>
        </w:rPr>
        <w:t>Примеры формулировок цели исследовательской работы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Исследовать основные параметры микроклимата кабинетов школы.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Исследование содержания железа и меди в продуктах питания, употребляемых нами ежедневно.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Исследование истории и роли города в истории страны на ее восточных рубежах.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Исследовать и узнать легенды и мифы о горах, являющимися местом поклонения местного народа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Исследовать значение пластиковых бутылок в жизни человека и природы.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процесс выращивания кристаллов из соли и медного купороса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поведение детенышей серых балтийских тюленей в условиях вольерного содержания в зоопарке.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проблему социального сиротства и как в частности эти вопросы решаются в нашем районе.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lastRenderedPageBreak/>
        <w:t>Изучить пищевой рацион школьников – старшеклассников.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проблему появления социального сиротства.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жизнь пчёл, их поведение, взаимоотношения и деятельность.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особенности соли, её свойства, качества и применение.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различные способы отбора корней в тригонометрических уравнениях и системах.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силу трения и ее влияние на жизнь человека.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виды грибов и их значение в окружающей среде.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такие экономические явления как инфляция и дефляция.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Изучить использование чисел в пословицах и поговорках.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Изучение характера поселений рыжего лесного муравья в нашем лесничестве и оценка экологического состояния леса.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Изучение пищевых добавок в продуктах питания и их влияние на здоровье человека.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Выявить влияние СМС-мании на психику человека.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Выявить влияние веса рюкзака школьника на состояние его здоровья.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Выявить условия, необходимые для произрастания спор плесневого гриба мукора.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Выявить закономерности явления ...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зависимость от СМС среди учащихся и учителей школы.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фирму - производитель, выпускающую яблочные соки соответствующие нормативам по содержанию железа и меди.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сходство людей и птиц.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Определение причин нарушения осанки у детей-подростков.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Определить роль птиц в жизни людей.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Определение качества продуктов быстрого приготовления.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Определение продуктов, не содержащих вредных пищевых добавок и продуктов, содержащих вредные пищевые добавки.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 тайну невидимок и почувствовать себя волшебницей.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почему хамелеон считается необычным животным.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что за птица напала на воробья, выявить особенности этой птицы.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почему именно орёл изображён на гербе России.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Узнать, что такое Солнце и показать его значение в жизни человека.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Выяснить секреты создания мультипликационных фильмов.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Выяснить, какими свойствами обладают магниты и как их используют люди.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Проанализировать основные способы и механизмы решения проблем детей-сирот и детей, оставшихся без попечения родителей государством.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Показать содержание нитратов и нитритов в продуктах питания.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Показать отражение исторических событий страны в творчестве моего прадедушки.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Привлечь внимание учащихся к проблеме сохранения здоровья глаз и хорошего зрения.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Привлечь внимание к проблеме бездомных животных нашего города.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Доказать , что среди растений встречаются хищники.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Познакомиться с историей развития деревни, её жителями, традициями, т.к. с каждым годом становится все меньше жителей.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Проверить : мороженое - это польза или вред?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>Прогнозирование вероятности заболевания при неправильном питании.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bookmarkStart w:id="0" w:name="_GoBack"/>
      <w:r w:rsidRPr="00630571">
        <w:rPr>
          <w:sz w:val="24"/>
          <w:szCs w:val="24"/>
        </w:rPr>
        <w:t>Обоснование оправданного употребления компьютерного сленга и выявление его распространения в речи современной молодёжи.</w:t>
      </w:r>
    </w:p>
    <w:p w:rsidR="00630571" w:rsidRPr="00630571" w:rsidRDefault="00630571" w:rsidP="00F07B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30571">
        <w:rPr>
          <w:sz w:val="24"/>
          <w:szCs w:val="24"/>
        </w:rPr>
        <w:t xml:space="preserve">Обобщить </w:t>
      </w:r>
      <w:bookmarkEnd w:id="0"/>
      <w:r w:rsidRPr="00630571">
        <w:rPr>
          <w:sz w:val="24"/>
          <w:szCs w:val="24"/>
        </w:rPr>
        <w:t>материал по истории марок</w:t>
      </w:r>
    </w:p>
    <w:p w:rsidR="00630571" w:rsidRPr="00630571" w:rsidRDefault="00630571" w:rsidP="00630571">
      <w:pPr>
        <w:ind w:left="0"/>
        <w:rPr>
          <w:sz w:val="24"/>
          <w:szCs w:val="24"/>
        </w:rPr>
      </w:pPr>
    </w:p>
    <w:p w:rsidR="0078780D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b/>
          <w:sz w:val="24"/>
          <w:szCs w:val="24"/>
        </w:rPr>
      </w:pPr>
      <w:r w:rsidRPr="0078780D">
        <w:rPr>
          <w:b/>
          <w:sz w:val="24"/>
          <w:szCs w:val="24"/>
        </w:rPr>
        <w:t xml:space="preserve">Задачи исследовательской работы 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color w:val="1F497D" w:themeColor="text2"/>
          <w:sz w:val="24"/>
          <w:szCs w:val="24"/>
        </w:rPr>
      </w:pPr>
      <w:r w:rsidRPr="0078780D">
        <w:rPr>
          <w:color w:val="1F497D" w:themeColor="text2"/>
          <w:sz w:val="24"/>
          <w:szCs w:val="24"/>
        </w:rPr>
        <w:t xml:space="preserve">Задачи исследовательской работы - это все последовательные этапы теоретической и экспериментальной работы с начало до конца, в рамках взятой темы </w:t>
      </w:r>
      <w:r w:rsidRPr="0078780D">
        <w:rPr>
          <w:color w:val="1F497D" w:themeColor="text2"/>
          <w:sz w:val="24"/>
          <w:szCs w:val="24"/>
        </w:rPr>
        <w:lastRenderedPageBreak/>
        <w:t xml:space="preserve">проекта и поставленной цели. Чтобы определить задачи исследовательской работы, нужно последовательно отвечать себе на вопрос «Что мне сделать, чтобы достичь цели исследования?» или 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Чтобы определить задачи исследовательской работы, нужно последовательно отвечать себе на вопрос «Что мне сделать, чтобы достичь цели исследования?» или " Что я должен сделать по порядку для осуществления задуманного результата?".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Задачи записываются во Введении исследовательской работы сразу после цели и могут нумероваться по порядку или перечисляться.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Обычно задачи исследовательского проекта 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Пример записи задач исследовательской работы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Задачи исследовательской работы: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Измерить вес школьных портфелей у учащихся 1-А класса.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причины избыточного веса портфелей.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Доказать влияние тяжелых портфелей на здоровье школьника.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Ознакомиться с опытом зарубежных школ по решению данной проблемы.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анкетирование среди учащихся 1-А класса нашей школы.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Разработать рекомендации по снижению веса школьного портфеля.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Примеры задач исследовательской работы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 историю создания и применения пластиковых бутылок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 значение исторических памятников, связанных с жизнью города.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 историческую значимость людей города, которые оставили след в истории области.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Выяснить, что такое магнит и магнитная сила.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Выяснить, каким образом люди используют магниты в жизни.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химические свойства пластиковых бутылок.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деятельность декабристов, как первых исследователей.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историю родной деревни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историю создания мультипликации.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процесс создания мультфильма.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исторические сведения о соли.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состав мороженого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заболеваемость по медицинским карточкам.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проблему появления социального сиротства.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способы поедания корма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молодёжный сленг как лингвистическое явление.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требования к школьному рюкзаку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ассортимент школьных рюкзаков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упражнения для сохранения и улучшения зрения.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биографию моего прадедушки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информацию об инфляции и дефляции из различных источников.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последствия инфляции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литературные и научные издания.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литературу о жизни пчёл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условия Центра социальной помощи семье и детям города.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Изучить научно-методическую и справочную литературу по вопросу создания программ в среде программирования Borland Delphi.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Провести анкетирование учащихся класса Провести опыты с солью Провести эксперимент 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анкетирование учащихся класса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опыты с солью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эксперимент "Шпионская записка".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наблюдения за двигательной активностью тюленей.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lastRenderedPageBreak/>
        <w:t>Провести химический эксперимент по определению наличия и количества железа и меди в яблочных соках.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измерения основных параметров микроклимата кабинетов школы.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качественный анализ продуктов быстрого приготовления.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Провести статистические исследования по выявлению количества учащихся и учителей, </w:t>
      </w:r>
      <w:r w:rsidR="0078780D" w:rsidRPr="0078780D">
        <w:rPr>
          <w:sz w:val="24"/>
          <w:szCs w:val="24"/>
        </w:rPr>
        <w:t>использующих</w:t>
      </w:r>
      <w:r w:rsidRPr="0078780D">
        <w:rPr>
          <w:sz w:val="24"/>
          <w:szCs w:val="24"/>
        </w:rPr>
        <w:t xml:space="preserve"> СМС.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Провести оценку удельной активности распада Cs-137 ряда пищевых продуктов.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какие пчёлы бывают и чем они занимаются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значение соли в жизни человека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сколько лет фантику и кто его придумал.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где фантик можно использовать, когда конфета уже съедена.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историю мороженого.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виды мороженого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Узнать какими свойствами обладают магниты.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полученные результаты.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творческое наследие А.С. Пушкина.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экологическое состояние смешанного леса в зеленой зоне поселка.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проблему экологической индикации почв.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уровень инфляции в экономике Украины с 2005 года.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Проанализировать основные способы и механизмы решения проблем детей-сирот.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Исследовать вес рюкзаков школьников.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Исследовать экологическое состояние почвы на пришкольной территории.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Исследовать плотность заселения леса муравьями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Исследовать распространение применения компьютерного сленга среди различных социальных групп с помощью интерактивных анкет и тестирующей программы, созданной в среде программирования Delphi.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калорийность исследуемых продуктов питания.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температурный режим наземной части гнезда рыжего муравья.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вес рюкзаков школьников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художественную цель, которой руководствовался писатель.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Определить наиболее рациональный способ отбора корней для каждого типа заданий.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значение грибов в окружающей среде.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возможные дефекты зрения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различные типы заданий, содержащие тригонометрические уравнения.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Рассмотреть примеры решения систем уравнений, где необходимо выполнить отбор корней.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информацию о соли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информацию о пользе и вреде минеральной воды.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черты физиологического очерка в тексте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полезное применение исследуемому предмету.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Найти информацию о невидимках в научной, художественной литературе и интернете.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Предложить свои способы по улучшению состояния почвы.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Предложить возможную замену продуктам быстрого приготовления.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Предложить рекомендации по употреблению соков в асептической упаковке.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Предложить биологические способы борьбы с вредителями леса для улучшения его состояния.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учащихся с нарушениями осанки.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влияние различных компонентов пищи на функции органов человека.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соки по системе рейтинга, наиболее употребляемые в нашей школе.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причины, которые вызывают инфляционный процесс.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Выявить процент учащихся в моей школе, имеющих различные заболевания глаз.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Измерить фоновый уровень гамма-излучения в жилых помещениях.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lastRenderedPageBreak/>
        <w:t>Измерить плотность потока бета излучения от экранов работающих телевизоров и дисплеев компьютеров.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Измерить основные параметры микроклимата кабинетов школы.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Сравнить данные анкетирования и медицинских карт.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Сравнить полученные в результате наблюдений данные с литературными.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Сравнить повесть с ее фольклорными источниками.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Показать роль деятелей, живших в нашем городе.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Показать отношение общества к заслугам Карякина Д.И.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Собрать материал о различных видах грибов.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Собрать легенды и мифы о ...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Собрать материал о плесневом грибе мухоморе, изучив литературные источники.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Сделать сравнительный анализ ...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Сделать вывод по результатам работы.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Составить краткий словарь наиболее часто употребляемых слов молодежного компьютерного сленга.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Составить методические рекомендации для решения уравнений.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Обобщить полученные результаты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Обобщить сведения об инфляции и дефляции.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Описать практический эксперимент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Описать аспекты влияния СМС на психику человека.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Установить основные причины ухудшения зрения.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Проследить литературные связи В. Даля с Башкирией.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Разработать план расселения рыжих лесных муравьев.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Согласовать план с лесничеством.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Получить новую информацию о горах.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Познакомиться с легендами о деревне.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Рассчитать суточный рацион учащихся.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>Проработать детально химические методы качественного и количественного анализа железа и меди.</w:t>
      </w:r>
    </w:p>
    <w:p w:rsidR="00630571" w:rsidRPr="0078780D" w:rsidRDefault="00630571" w:rsidP="007878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8780D">
        <w:rPr>
          <w:sz w:val="24"/>
          <w:szCs w:val="24"/>
        </w:rPr>
        <w:t xml:space="preserve">Практическая работа Сформулируйте цель и задачи ТЕМА ПРОЕКТА  ЦЕЛЬ «Математика и медицина»  ЗАДАЧИ «Энергосбережение города Кузнецка»  «Польза и вред мобильного телефона» «Кто самый «здоровый» в классе?» «Актуальность классической музыки в современном мире» «Информационное превосходство как фактор выживания в 21 веке» «Их имена носят улицы» </w:t>
      </w:r>
    </w:p>
    <w:sectPr w:rsidR="00630571" w:rsidRPr="0078780D" w:rsidSect="00D84B64">
      <w:footerReference w:type="default" r:id="rId8"/>
      <w:pgSz w:w="11906" w:h="16838"/>
      <w:pgMar w:top="567" w:right="707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DB" w:rsidRDefault="009453DB" w:rsidP="00D84B64">
      <w:r>
        <w:separator/>
      </w:r>
    </w:p>
  </w:endnote>
  <w:endnote w:type="continuationSeparator" w:id="0">
    <w:p w:rsidR="009453DB" w:rsidRDefault="009453DB" w:rsidP="00D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79844"/>
      <w:docPartObj>
        <w:docPartGallery w:val="Page Numbers (Bottom of Page)"/>
        <w:docPartUnique/>
      </w:docPartObj>
    </w:sdtPr>
    <w:sdtEndPr/>
    <w:sdtContent>
      <w:p w:rsidR="00D84B64" w:rsidRDefault="00D84B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B0C">
          <w:rPr>
            <w:noProof/>
          </w:rPr>
          <w:t>6</w:t>
        </w:r>
        <w:r>
          <w:fldChar w:fldCharType="end"/>
        </w:r>
      </w:p>
    </w:sdtContent>
  </w:sdt>
  <w:p w:rsidR="00D84B64" w:rsidRDefault="00D84B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DB" w:rsidRDefault="009453DB" w:rsidP="00D84B64">
      <w:r>
        <w:separator/>
      </w:r>
    </w:p>
  </w:footnote>
  <w:footnote w:type="continuationSeparator" w:id="0">
    <w:p w:rsidR="009453DB" w:rsidRDefault="009453DB" w:rsidP="00D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50D"/>
    <w:multiLevelType w:val="hybridMultilevel"/>
    <w:tmpl w:val="BA88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70E8"/>
    <w:multiLevelType w:val="hybridMultilevel"/>
    <w:tmpl w:val="984C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3056E"/>
    <w:multiLevelType w:val="hybridMultilevel"/>
    <w:tmpl w:val="FF7CBE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2C54B8"/>
    <w:multiLevelType w:val="hybridMultilevel"/>
    <w:tmpl w:val="DAAEB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B"/>
    <w:rsid w:val="0051129A"/>
    <w:rsid w:val="00630571"/>
    <w:rsid w:val="00782CAB"/>
    <w:rsid w:val="0078780D"/>
    <w:rsid w:val="008A0E37"/>
    <w:rsid w:val="009453DB"/>
    <w:rsid w:val="00AA2875"/>
    <w:rsid w:val="00CB35F3"/>
    <w:rsid w:val="00D84B64"/>
    <w:rsid w:val="00F0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B64"/>
  </w:style>
  <w:style w:type="paragraph" w:styleId="a8">
    <w:name w:val="footer"/>
    <w:basedOn w:val="a"/>
    <w:link w:val="a9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B64"/>
  </w:style>
  <w:style w:type="paragraph" w:styleId="a8">
    <w:name w:val="footer"/>
    <w:basedOn w:val="a"/>
    <w:link w:val="a9"/>
    <w:uiPriority w:val="99"/>
    <w:unhideWhenUsed/>
    <w:rsid w:val="00D84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2020-12-20T03:00:00Z</cp:lastPrinted>
  <dcterms:created xsi:type="dcterms:W3CDTF">2021-04-04T13:48:00Z</dcterms:created>
  <dcterms:modified xsi:type="dcterms:W3CDTF">2021-04-04T13:48:00Z</dcterms:modified>
</cp:coreProperties>
</file>